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Trudny rynek IT nie zatrzymuje kobiet. Girls Code Fun i HERE Technologies rozwijają praktyczne kompetencje w Krakowie</w:t>
      </w:r>
    </w:p>
    <w:p>
      <w:pPr>
        <w:spacing w:before="0" w:after="500" w:line="264" w:lineRule="auto"/>
      </w:pPr>
      <w:r>
        <w:rPr>
          <w:rFonts w:ascii="calibri" w:hAnsi="calibri" w:eastAsia="calibri" w:cs="calibri"/>
          <w:sz w:val="36"/>
          <w:szCs w:val="36"/>
          <w:b/>
        </w:rPr>
        <w:t xml:space="preserve">Krakowski rynek IT jest wymagający, a same podstawy programowania nie wystarczają już, aby skutecznie rozwijać się w branży. Girls Code Fun wspólnie z HERE Technologies odpowiadają na te wyzwania, dając kobietom dostęp do aktualnej wiedzy, praktycznych umiejętności oraz doświadczenia ekspertek pracujących z AI na co dzień.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Sytuacja na rynku IT nie jest dziś łatwa, szczególnie dla osób, które dopiero budują doświadczenie, zmieniają specjalizację lub wracają do branży. Firmy oczekują coraz bardziej praktycznych kompetencji, znajomości nowych narzędzi oraz umiejętności rozwiązywania rzeczywistych problemów. Dlatego Girls Code Fun i HERE Technologies organizują w Krakowie bezpłatne spotkanie, które nie ogranicza się do opowiadania o technologii, ale pozwala uczestniczkom pracować z nią w praktyce.</w:t>
      </w:r>
    </w:p>
    <w:p>
      <w:pPr>
        <w:spacing w:before="0" w:after="300"/>
      </w:pPr>
      <w:r>
        <w:rPr>
          <w:rFonts w:ascii="calibri" w:hAnsi="calibri" w:eastAsia="calibri" w:cs="calibri"/>
          <w:sz w:val="24"/>
          <w:szCs w:val="24"/>
        </w:rPr>
        <w:t xml:space="preserve">27 października kobiety znające podstawy HTML, CSS i JavaScript wezmą udział w warsztacie „AI web debugging - warsztat Chrome DevTools MCP”. Nauczą się wykorzystywać AI do diagnozowania i naprawiania błędów w istniejących aplikacjach, pracując z kodem źródłowym, komunikatami z konsoli, requestami sieciowymi oraz danymi dotyczącymi wydajności.</w:t>
      </w:r>
    </w:p>
    <w:p>
      <w:pPr>
        <w:spacing w:before="0" w:after="300"/>
      </w:pPr>
      <w:r>
        <w:rPr>
          <w:rFonts w:ascii="calibri" w:hAnsi="calibri" w:eastAsia="calibri" w:cs="calibri"/>
          <w:sz w:val="24"/>
          <w:szCs w:val="24"/>
        </w:rPr>
        <w:t xml:space="preserve">Wydarzenie otworzy część przygotowana przez HERE Technologies. Ekspertki firmy opowiedzą o rzeczywistych wyzwaniach związanych z wykorzystaniem AI w codziennej pracy zespołów technicznych. Dzięki temu uczestniczki poznają nie tylko konkretne narzędzia, ale również realia pracy przy rozwiązaniach technologicznych wykorzystywanych przez miliony użytkowników.</w:t>
      </w:r>
    </w:p>
    <w:p>
      <w:pPr>
        <w:spacing w:before="0" w:after="300"/>
      </w:pPr>
      <w:r>
        <w:rPr>
          <w:rFonts w:ascii="calibri" w:hAnsi="calibri" w:eastAsia="calibri" w:cs="calibri"/>
          <w:sz w:val="24"/>
          <w:szCs w:val="24"/>
        </w:rPr>
        <w:t xml:space="preserve">To właśnie takie działania pomagają kobietom nie tylko zdobywać wiedzę, lecz także świadomie budować swoją pozycję na wymagającym rynku IT. Fundacja Girls Code Fun wraz z partnerem tworzy przestrzeń, w której uczestniczki mogą rozwijać kompetencje, poznawać osoby z branży i przekładać zainteresowanie technologią na kolejne kroki zawodowe.</w:t>
      </w:r>
    </w:p>
    <w:p>
      <w:pPr>
        <w:spacing w:before="0" w:after="300"/>
      </w:pPr>
      <w:r>
        <w:rPr>
          <w:rFonts w:ascii="calibri" w:hAnsi="calibri" w:eastAsia="calibri" w:cs="calibri"/>
          <w:sz w:val="24"/>
          <w:szCs w:val="24"/>
        </w:rPr>
        <w:t xml:space="preserve">Do rejestracji zapraszamy poprzez stronę fundacji: https://girlscodefun.pl/projekty/ai-web-debugging-2026/</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2026-10-01T02:56:44+02:00</dcterms:created>
  <dcterms:modified xsi:type="dcterms:W3CDTF">2026-10-01T02:56:44+02:00</dcterms:modified>
</cp:coreProperties>
</file>

<file path=docProps/custom.xml><?xml version="1.0" encoding="utf-8"?>
<Properties xmlns="http://schemas.openxmlformats.org/officeDocument/2006/custom-properties" xmlns:vt="http://schemas.openxmlformats.org/officeDocument/2006/docPropsVTypes"/>
</file>