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STEAM Academy: Odkrywanie Nowych Technologii przez Młode Talenty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Success Story, którego życzymy każdej nastolatce!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trzecia edycja projektu STEAM Academy wciąż trwa, już zapisuje kolejne rozdziały w misji wspierania młodych dziewcząt w świecie nauki, technologii, inżynierii, sztuki i matematyki. Ten kompleksowy program rozwojowy wykracza poza tradycyjną edukację, oferując uczestniczkom nie tylko wiedzę techniczną, ale i cenne lekcje z zakresu kompetencji miękkich oraz możliwość pracy z doświadczonymi mentorkami.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tej edycji, 40 dziewcząt ma szansę zagłębić się w sześć kluczowych obszarów kompetencji, poczynając od warsztatów rozwijających umiejętności miękkie, przez projektowanie UX/UI, aż po programowanie front-end, back-end oraz SQL.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Uczestniczki dzielą się swoimi Success Stories. Wybieramy 2 historie, które urzekają zarówno nas, jak i rodziców czy też nauczycieli w szkole.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Mentee Nina:</w:t>
      </w:r>
      <w:r>
        <w:rPr>
          <w:rFonts w:ascii="calibri" w:hAnsi="calibri" w:eastAsia="calibri" w:cs="calibri"/>
          <w:sz w:val="24"/>
          <w:szCs w:val="24"/>
        </w:rPr>
        <w:t xml:space="preserve"> "</w:t>
      </w:r>
      <w:r>
        <w:rPr>
          <w:rFonts w:ascii="calibri" w:hAnsi="calibri" w:eastAsia="calibri" w:cs="calibri"/>
          <w:sz w:val="24"/>
          <w:szCs w:val="24"/>
        </w:rPr>
        <w:t xml:space="preserve">W STEAM Academy zrozumiałam jak bardzo logiczne jest programowanie, i że dosłownie każdy może się go nauczyć. Bardzo długo myślałam, że jest to coś zupełnie nie dla mnie, a dzięki udziałowi w projekcie nabyłam podstawowej wiedzy z tego zakresu i teraz dalej sama to rozwijam. Dowiedziałam się też dużo na temat soft skills i tego jak istotne są one na rynku pracy. Szczególnie zainteresowała mnie tematyka testów psychometrycznych, które kierują naszą uwagę na nasze wrodzone talenty. </w:t>
      </w:r>
    </w:p>
    <w:p>
      <w:r>
        <w:rPr>
          <w:rFonts w:ascii="calibri" w:hAnsi="calibri" w:eastAsia="calibri" w:cs="calibri"/>
          <w:sz w:val="24"/>
          <w:szCs w:val="24"/>
        </w:rPr>
        <w:t xml:space="preserve">Niezwykle wartościowa była też dla mnie II część projektu, czyli sesje mentoringowe. Wraz ze swoją mentorką koncentrowałam się przede wszystkim na rozwoju kompetencji miękkich oraz poszukiwaniu dalszych możliwości rozwoju; dowiedziałam się m.in. o wielu możliwościach stażowych w interesującym mnie sektorze lotniczym. To, co chcę zapamiętać z projektu to, że warto być otwartym na nowe doświadczenia. Dzięki udziałowi w STEAM Academy nabrałam dużo pewności siebie i przekonałam się, że jeśli zechcę, mogę iść w kierunku STEAM."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Mentee Ania:</w:t>
      </w:r>
      <w:r>
        <w:rPr>
          <w:rFonts w:ascii="calibri" w:hAnsi="calibri" w:eastAsia="calibri" w:cs="calibri"/>
          <w:sz w:val="24"/>
          <w:szCs w:val="24"/>
        </w:rPr>
        <w:t xml:space="preserve"> "</w:t>
      </w:r>
      <w:r>
        <w:rPr>
          <w:rFonts w:ascii="calibri" w:hAnsi="calibri" w:eastAsia="calibri" w:cs="calibri"/>
          <w:sz w:val="24"/>
          <w:szCs w:val="24"/>
        </w:rPr>
        <w:t xml:space="preserve">Dzięki uczestnictwie w STEAM Academy udało mi się rozwinąć wiele umiejętności takich jak programowanie w różnych językach back end jak i front end oraz rozszerzyło moją wiedzę o realiach świata informatyki. Nauczyłam się jak łączyć ze sobą C++ z Pythonem, Java Script, a nawet Jasonem. Co umożliwiło mi stworzenie własnoręcznie strony internetowej oraz wzmocniło moje ogólne rozeznanie co do działania Internetu, jak i gier. Głównym sukcesem dla mnie było przezwyciężenie swojej niechęci jak i strachu przed pracą z ludźmi. Jednak również dowiedzenie się że potrafię być systematyczna w pracy nad projektem, który mnie interesuje mimo trudności. Zdecydowanie wierzę że jeśli kontynuuję pracę nad swoimi zdolnościami programistycznymi/informatycznymi, będę wstanie podjąć się studiów w tych kierunkach, a później pracować w jednym zawodów programistki. Najbardziej w mentoringu cenie indywidualność i możliwość kontaktu z mentorką nawet personalnie, co umożliwia szybszy i sprawniejszy sposób porozumiewania. Główną myślą, która do mnie przemówiła jest, że nikt nie rodzi się mistrzem, a problemy, które dostrzegamy po drodze są potrzebne do naszego rozwoju. A każda rozwiązana trudność to mała wygrana w drodze do kolejnej."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 mentees zaznaczają, że ważnym elementem STEAM Academy były sesje mentoringowe i warsztaty, które pozwoliły na budowanie silnych relacji pomiędzy uczestniczkami a mentorkami. Spotkania, pełne inspiracji i wsparcia, były dla wielu punktem zwrotnym, otwierającym drzwi do świata nowych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Dziękujemy za wspólnie spędzony czas i już teraz z niecierpliwością oczekujemy na kolejne edycje, wierząc, że kontynuacja tej podróży z Fundacją Girls Code Fun przyniesie jeszcze więcej inspirujących historii sukcesu.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 dostępne są wszystkie success stories </w:t>
        </w:r>
      </w:hyperlink>
      <w:r>
        <w:rPr>
          <w:rFonts w:ascii="calibri" w:hAnsi="calibri" w:eastAsia="calibri" w:cs="calibri"/>
          <w:sz w:val="24"/>
          <w:szCs w:val="24"/>
        </w:rPr>
        <w:t xml:space="preserve">naszych uczestniczek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realizowany ze wparciem Motorola Solutions Foundation #MotoSolutionsCares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rive.google.com/file/d/18KqXBVnm4QIPzo6AAvXz1BqWJ1Ry14oi/view?usp=sharing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2026-06-07T14:55:49+02:00</dcterms:created>
  <dcterms:modified xsi:type="dcterms:W3CDTF">2026-06-07T14:55:49+02:00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